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57" w:rsidRDefault="00287A57"/>
    <w:p w:rsidR="00287A57" w:rsidRDefault="00C10283">
      <w:pPr>
        <w:ind w:firstLineChars="200" w:firstLine="560"/>
        <w:rPr>
          <w:rFonts w:ascii="楷体" w:eastAsia="楷体" w:hAnsi="楷体" w:cs="楷体"/>
          <w:b/>
          <w:bCs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>（二）技术参数</w:t>
      </w:r>
    </w:p>
    <w:tbl>
      <w:tblPr>
        <w:tblStyle w:val="a3"/>
        <w:tblW w:w="9112" w:type="dxa"/>
        <w:tblLook w:val="04A0"/>
      </w:tblPr>
      <w:tblGrid>
        <w:gridCol w:w="1016"/>
        <w:gridCol w:w="2300"/>
        <w:gridCol w:w="5796"/>
      </w:tblGrid>
      <w:tr w:rsidR="00287A57">
        <w:trPr>
          <w:trHeight w:val="602"/>
        </w:trPr>
        <w:tc>
          <w:tcPr>
            <w:tcW w:w="1016" w:type="dxa"/>
            <w:vAlign w:val="center"/>
          </w:tcPr>
          <w:p w:rsidR="00287A57" w:rsidRDefault="00C10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2300" w:type="dxa"/>
            <w:vAlign w:val="center"/>
          </w:tcPr>
          <w:p w:rsidR="00287A57" w:rsidRDefault="00C10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产品名称</w:t>
            </w:r>
          </w:p>
        </w:tc>
        <w:tc>
          <w:tcPr>
            <w:tcW w:w="5796" w:type="dxa"/>
            <w:vAlign w:val="center"/>
          </w:tcPr>
          <w:p w:rsidR="00287A57" w:rsidRDefault="00C10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详细参数</w:t>
            </w:r>
          </w:p>
        </w:tc>
      </w:tr>
      <w:tr w:rsidR="00287A57">
        <w:tc>
          <w:tcPr>
            <w:tcW w:w="1016" w:type="dxa"/>
            <w:vAlign w:val="center"/>
          </w:tcPr>
          <w:p w:rsidR="00287A57" w:rsidRDefault="00C10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300" w:type="dxa"/>
            <w:vAlign w:val="center"/>
          </w:tcPr>
          <w:p w:rsidR="00287A57" w:rsidRDefault="00C10283">
            <w:r>
              <w:rPr>
                <w:rFonts w:hint="eastAsia"/>
              </w:rPr>
              <w:t>无线手持话筒</w:t>
            </w:r>
          </w:p>
        </w:tc>
        <w:tc>
          <w:tcPr>
            <w:tcW w:w="5796" w:type="dxa"/>
            <w:vAlign w:val="center"/>
          </w:tcPr>
          <w:p w:rsidR="00287A57" w:rsidRDefault="00C10283">
            <w:r>
              <w:rPr>
                <w:rFonts w:hint="eastAsia"/>
              </w:rPr>
              <w:t>距离：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与使用环境有关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频率范围：</w:t>
            </w:r>
            <w:r>
              <w:rPr>
                <w:rFonts w:hint="eastAsia"/>
              </w:rPr>
              <w:t>686-790MHz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音频频率响应：</w:t>
            </w:r>
            <w:r>
              <w:rPr>
                <w:rFonts w:hint="eastAsia"/>
              </w:rPr>
              <w:t>40Hz-18KHz(</w:t>
            </w:r>
            <w:r>
              <w:rPr>
                <w:rFonts w:hint="eastAsia"/>
              </w:rPr>
              <w:t>电路部分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系统信噪比：</w:t>
            </w:r>
            <w:r>
              <w:rPr>
                <w:rFonts w:hint="eastAsia"/>
              </w:rPr>
              <w:t>&gt;90dB(A</w:t>
            </w:r>
            <w:r>
              <w:rPr>
                <w:rFonts w:hint="eastAsia"/>
              </w:rPr>
              <w:t>计权</w:t>
            </w:r>
            <w:r>
              <w:rPr>
                <w:rFonts w:hint="eastAsia"/>
              </w:rPr>
              <w:t>)(*</w:t>
            </w:r>
            <w:r>
              <w:rPr>
                <w:rFonts w:hint="eastAsia"/>
              </w:rPr>
              <w:t>大输出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系统总谐波失真：</w:t>
            </w:r>
            <w:r>
              <w:rPr>
                <w:rFonts w:hint="eastAsia"/>
              </w:rPr>
              <w:t>&lt;0.5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/1KHz(*</w:t>
            </w:r>
            <w:r>
              <w:rPr>
                <w:rFonts w:hint="eastAsia"/>
              </w:rPr>
              <w:t>大输出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重量：不大于</w:t>
            </w:r>
            <w:r>
              <w:rPr>
                <w:rFonts w:hint="eastAsia"/>
              </w:rPr>
              <w:t>1.35KG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尺寸：不大于</w:t>
            </w:r>
            <w:r>
              <w:rPr>
                <w:rFonts w:hint="eastAsia"/>
              </w:rPr>
              <w:t>484x180x46mm(</w:t>
            </w:r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)</w:t>
            </w:r>
          </w:p>
        </w:tc>
      </w:tr>
      <w:tr w:rsidR="00287A57">
        <w:tc>
          <w:tcPr>
            <w:tcW w:w="1016" w:type="dxa"/>
            <w:vAlign w:val="center"/>
          </w:tcPr>
          <w:p w:rsidR="00287A57" w:rsidRDefault="00C10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300" w:type="dxa"/>
            <w:vAlign w:val="center"/>
          </w:tcPr>
          <w:p w:rsidR="00287A57" w:rsidRDefault="00C10283">
            <w:r>
              <w:rPr>
                <w:rFonts w:hint="eastAsia"/>
              </w:rPr>
              <w:t>无线会议麦克风</w:t>
            </w:r>
          </w:p>
        </w:tc>
        <w:tc>
          <w:tcPr>
            <w:tcW w:w="5796" w:type="dxa"/>
            <w:vAlign w:val="bottom"/>
          </w:tcPr>
          <w:p w:rsidR="00287A57" w:rsidRDefault="00C10283">
            <w:r>
              <w:rPr>
                <w:rFonts w:hint="eastAsia"/>
              </w:rPr>
              <w:t>一、主机：</w:t>
            </w:r>
            <w:r>
              <w:rPr>
                <w:rFonts w:hint="eastAsia"/>
              </w:rPr>
              <w:br/>
              <w:t xml:space="preserve">1. </w:t>
            </w:r>
            <w:r>
              <w:rPr>
                <w:rFonts w:hint="eastAsia"/>
              </w:rPr>
              <w:t>采用</w:t>
            </w:r>
            <w:r>
              <w:rPr>
                <w:rFonts w:hint="eastAsia"/>
              </w:rPr>
              <w:t>pi/4</w:t>
            </w:r>
            <w:r>
              <w:rPr>
                <w:rFonts w:hint="eastAsia"/>
              </w:rPr>
              <w:t xml:space="preserve"> DQPSK</w:t>
            </w:r>
            <w:r>
              <w:rPr>
                <w:rFonts w:hint="eastAsia"/>
              </w:rPr>
              <w:t>数字调制解调技术；</w:t>
            </w:r>
            <w:r>
              <w:rPr>
                <w:rFonts w:hint="eastAsia"/>
              </w:rPr>
              <w:br/>
              <w:t>2. 16bit 48kHz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PCM</w:t>
            </w:r>
            <w:r>
              <w:rPr>
                <w:rFonts w:hint="eastAsia"/>
              </w:rPr>
              <w:t>格式音频编解码；</w:t>
            </w:r>
            <w:r>
              <w:rPr>
                <w:rFonts w:hint="eastAsia"/>
              </w:rPr>
              <w:br/>
              <w:t>3. 2</w:t>
            </w:r>
            <w:r>
              <w:rPr>
                <w:rFonts w:hint="eastAsia"/>
              </w:rPr>
              <w:t>毫秒极低语音延时；</w:t>
            </w:r>
            <w:r>
              <w:rPr>
                <w:rFonts w:hint="eastAsia"/>
              </w:rPr>
              <w:br/>
              <w:t xml:space="preserve">4. </w:t>
            </w:r>
            <w:r>
              <w:rPr>
                <w:rFonts w:hint="eastAsia"/>
              </w:rPr>
              <w:t>无线音频具有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码，非本系统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码音频自动静音；</w:t>
            </w:r>
            <w:r>
              <w:rPr>
                <w:rFonts w:hint="eastAsia"/>
              </w:rPr>
              <w:br/>
              <w:t xml:space="preserve">5. </w:t>
            </w:r>
            <w:r>
              <w:rPr>
                <w:rFonts w:hint="eastAsia"/>
              </w:rPr>
              <w:t>丰富无线频点资源，可以在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个频点中自由选择空闲频点通信；</w:t>
            </w:r>
            <w:r>
              <w:rPr>
                <w:rFonts w:hint="eastAsia"/>
              </w:rPr>
              <w:br/>
              <w:t xml:space="preserve">6. </w:t>
            </w:r>
            <w:r>
              <w:rPr>
                <w:rFonts w:hint="eastAsia"/>
              </w:rPr>
              <w:t>通信距离长达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米（室内无障碍覆盖范围半径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br/>
              <w:t xml:space="preserve">7. </w:t>
            </w:r>
            <w:r>
              <w:rPr>
                <w:rFonts w:hint="eastAsia"/>
              </w:rPr>
              <w:t>无须频率资源规划，多套无线系统可以共存使用；</w:t>
            </w:r>
            <w:r>
              <w:rPr>
                <w:rFonts w:hint="eastAsia"/>
              </w:rPr>
              <w:br/>
              <w:t xml:space="preserve">8. </w:t>
            </w:r>
            <w:r>
              <w:rPr>
                <w:rFonts w:hint="eastAsia"/>
              </w:rPr>
              <w:t>主机无线接收支持</w:t>
            </w:r>
            <w:r>
              <w:rPr>
                <w:rFonts w:hint="eastAsia"/>
              </w:rPr>
              <w:t>P2P</w:t>
            </w:r>
            <w:r>
              <w:rPr>
                <w:rFonts w:hint="eastAsia"/>
              </w:rPr>
              <w:t>模式和真分集模式；</w:t>
            </w:r>
            <w:r>
              <w:rPr>
                <w:rFonts w:hint="eastAsia"/>
              </w:rPr>
              <w:br/>
              <w:t>9. 256*64 LCD</w:t>
            </w:r>
            <w:r>
              <w:rPr>
                <w:rFonts w:hint="eastAsia"/>
              </w:rPr>
              <w:t>图形点阵液晶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可显示系统信息、通道参数等信息，并提供繁简中、英语言的系统设置菜单；</w:t>
            </w:r>
            <w:r>
              <w:rPr>
                <w:rFonts w:hint="eastAsia"/>
              </w:rPr>
              <w:br/>
              <w:t xml:space="preserve">10. </w:t>
            </w:r>
            <w:r>
              <w:rPr>
                <w:rFonts w:hint="eastAsia"/>
              </w:rPr>
              <w:t>具备</w:t>
            </w:r>
            <w:r>
              <w:rPr>
                <w:rFonts w:hint="eastAsia"/>
              </w:rPr>
              <w:t>SIR</w:t>
            </w:r>
            <w:r>
              <w:rPr>
                <w:rFonts w:hint="eastAsia"/>
              </w:rPr>
              <w:t>红外通信功能，单元参数由主机进行设置调整；</w:t>
            </w:r>
            <w:r>
              <w:rPr>
                <w:rFonts w:hint="eastAsia"/>
              </w:rPr>
              <w:br/>
              <w:t>11.</w:t>
            </w:r>
            <w:r>
              <w:rPr>
                <w:rFonts w:hint="eastAsia"/>
              </w:rPr>
              <w:t>标配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个充电盘。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通信制式</w:t>
            </w:r>
            <w:r>
              <w:rPr>
                <w:rFonts w:hint="eastAsia"/>
              </w:rPr>
              <w:t xml:space="preserve"> pi/4 DQPSK</w:t>
            </w:r>
            <w:r>
              <w:rPr>
                <w:rFonts w:hint="eastAsia"/>
              </w:rPr>
              <w:t>数字调制解调技术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通信频率</w:t>
            </w:r>
            <w:r>
              <w:rPr>
                <w:rFonts w:hint="eastAsia"/>
              </w:rPr>
              <w:t xml:space="preserve"> 500-900MHz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通信方式</w:t>
            </w:r>
            <w:r>
              <w:rPr>
                <w:rFonts w:hint="eastAsia"/>
              </w:rPr>
              <w:t xml:space="preserve"> FHSS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频点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音频数据</w:t>
            </w:r>
            <w:r>
              <w:rPr>
                <w:rFonts w:hint="eastAsia"/>
              </w:rPr>
              <w:t xml:space="preserve"> 16bit 48kHz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PCM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音频频响</w:t>
            </w:r>
            <w:r>
              <w:rPr>
                <w:rFonts w:hint="eastAsia"/>
              </w:rPr>
              <w:t xml:space="preserve"> 20Hz-20KHz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音频延时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不大于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毫秒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音频通道数</w:t>
            </w:r>
            <w:r>
              <w:rPr>
                <w:rFonts w:hint="eastAsia"/>
              </w:rPr>
              <w:t xml:space="preserve"> 2/4/6/8</w:t>
            </w:r>
            <w:r>
              <w:rPr>
                <w:rFonts w:hint="eastAsia"/>
              </w:rPr>
              <w:t>通道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无线接收模式</w:t>
            </w:r>
            <w:r>
              <w:rPr>
                <w:rFonts w:hint="eastAsia"/>
              </w:rPr>
              <w:t xml:space="preserve"> P2P</w:t>
            </w:r>
            <w:r>
              <w:rPr>
                <w:rFonts w:hint="eastAsia"/>
              </w:rPr>
              <w:t>模式、真分集模式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按键及按键形式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发言键，轻触式机械按键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显示屏</w:t>
            </w:r>
            <w:r>
              <w:rPr>
                <w:rFonts w:hint="eastAsia"/>
              </w:rPr>
              <w:t xml:space="preserve"> 256*64</w:t>
            </w:r>
            <w:r>
              <w:rPr>
                <w:rFonts w:hint="eastAsia"/>
              </w:rPr>
              <w:t>点阵液晶屏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供电</w:t>
            </w:r>
            <w:r>
              <w:rPr>
                <w:rFonts w:hint="eastAsia"/>
              </w:rPr>
              <w:t xml:space="preserve"> 1A220VAC50HZ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功耗</w:t>
            </w:r>
            <w:r>
              <w:rPr>
                <w:rFonts w:hint="eastAsia"/>
              </w:rPr>
              <w:t xml:space="preserve"> 17.7W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尺寸（</w:t>
            </w:r>
            <w:r>
              <w:rPr>
                <w:rFonts w:hint="eastAsia"/>
              </w:rPr>
              <w:t xml:space="preserve">L*W*H) </w:t>
            </w:r>
            <w:r>
              <w:rPr>
                <w:rFonts w:hint="eastAsia"/>
              </w:rPr>
              <w:t>不大于</w:t>
            </w:r>
            <w:r>
              <w:rPr>
                <w:rFonts w:hint="eastAsia"/>
              </w:rPr>
              <w:t>482</w:t>
            </w:r>
            <w:r>
              <w:rPr>
                <w:rFonts w:hint="eastAsia"/>
              </w:rPr>
              <w:t>*250*65(mm)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重量</w:t>
            </w:r>
            <w:r>
              <w:rPr>
                <w:rFonts w:hint="eastAsia"/>
              </w:rPr>
              <w:t xml:space="preserve"> 4.1kg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工作环境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室内，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-45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保存环境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室内，</w:t>
            </w:r>
            <w:r>
              <w:rPr>
                <w:rFonts w:hint="eastAsia"/>
              </w:rPr>
              <w:t>-20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-50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二、麦克风：</w:t>
            </w:r>
            <w:r>
              <w:rPr>
                <w:rFonts w:hint="eastAsia"/>
              </w:rPr>
              <w:br/>
              <w:t xml:space="preserve">1. </w:t>
            </w:r>
            <w:r>
              <w:rPr>
                <w:rFonts w:hint="eastAsia"/>
              </w:rPr>
              <w:t>长按“发言”键，可以开关机；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lastRenderedPageBreak/>
              <w:t xml:space="preserve">2. </w:t>
            </w:r>
            <w:r>
              <w:rPr>
                <w:rFonts w:hint="eastAsia"/>
              </w:rPr>
              <w:t>具有发言功能，短按“发言”键实现发言和停止发言；</w:t>
            </w:r>
            <w:r>
              <w:rPr>
                <w:rFonts w:hint="eastAsia"/>
              </w:rPr>
              <w:br/>
              <w:t xml:space="preserve">3. </w:t>
            </w:r>
            <w:r>
              <w:rPr>
                <w:rFonts w:hint="eastAsia"/>
              </w:rPr>
              <w:t>具有</w:t>
            </w:r>
            <w:r>
              <w:rPr>
                <w:rFonts w:hint="eastAsia"/>
              </w:rPr>
              <w:t>SIR</w:t>
            </w:r>
            <w:r>
              <w:rPr>
                <w:rFonts w:hint="eastAsia"/>
              </w:rPr>
              <w:t>通信功能；</w:t>
            </w:r>
            <w:r>
              <w:rPr>
                <w:rFonts w:hint="eastAsia"/>
              </w:rPr>
              <w:br/>
              <w:t>4. 128*64 OLED</w:t>
            </w:r>
            <w:r>
              <w:rPr>
                <w:rFonts w:hint="eastAsia"/>
              </w:rPr>
              <w:t>显示，图形化显示终端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号、无线通道号、无线信号强度、音量大小、电池容量、发言与停止发言状态信息；</w:t>
            </w:r>
            <w:r>
              <w:rPr>
                <w:rFonts w:hint="eastAsia"/>
              </w:rPr>
              <w:br/>
              <w:t xml:space="preserve">5. </w:t>
            </w:r>
            <w:r>
              <w:rPr>
                <w:rFonts w:hint="eastAsia"/>
              </w:rPr>
              <w:t>具有电池电压检测、电压报警提示与欠压自动关机功能；</w:t>
            </w:r>
            <w:r>
              <w:rPr>
                <w:rFonts w:hint="eastAsia"/>
              </w:rPr>
              <w:br/>
              <w:t xml:space="preserve">6. </w:t>
            </w:r>
            <w:r>
              <w:rPr>
                <w:rFonts w:hint="eastAsia"/>
              </w:rPr>
              <w:t>标配鹅颈咪杆</w:t>
            </w:r>
            <w:r>
              <w:rPr>
                <w:rFonts w:hint="eastAsia"/>
              </w:rPr>
              <w:t>310mm</w:t>
            </w:r>
            <w:r>
              <w:rPr>
                <w:rFonts w:hint="eastAsia"/>
              </w:rPr>
              <w:br/>
              <w:t xml:space="preserve">7. </w:t>
            </w:r>
            <w:r>
              <w:rPr>
                <w:rFonts w:hint="eastAsia"/>
              </w:rPr>
              <w:t>选配可拆卸咪枪式干涉拾音咪杆（长度</w:t>
            </w:r>
            <w:r>
              <w:rPr>
                <w:rFonts w:hint="eastAsia"/>
              </w:rPr>
              <w:t>235mm)</w:t>
            </w:r>
            <w:r>
              <w:rPr>
                <w:rFonts w:hint="eastAsia"/>
              </w:rPr>
              <w:t>；可</w:t>
            </w:r>
            <w:r>
              <w:rPr>
                <w:rFonts w:hint="eastAsia"/>
              </w:rPr>
              <w:t>拆卸鹅颈咪杆（</w:t>
            </w:r>
            <w:r>
              <w:rPr>
                <w:rFonts w:hint="eastAsia"/>
              </w:rPr>
              <w:t>410/510mm)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种配色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黑色、金属灰、银色）可选，适应不同场合会议选择使用；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通信制式</w:t>
            </w:r>
            <w:r>
              <w:rPr>
                <w:rFonts w:hint="eastAsia"/>
              </w:rPr>
              <w:t xml:space="preserve"> pi/4 DQPSK</w:t>
            </w:r>
            <w:r>
              <w:rPr>
                <w:rFonts w:hint="eastAsia"/>
              </w:rPr>
              <w:t>数字调制解调技术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通信频率</w:t>
            </w:r>
            <w:r>
              <w:rPr>
                <w:rFonts w:hint="eastAsia"/>
              </w:rPr>
              <w:t xml:space="preserve"> 500-900MHz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通信方式</w:t>
            </w:r>
            <w:r>
              <w:rPr>
                <w:rFonts w:hint="eastAsia"/>
              </w:rPr>
              <w:t xml:space="preserve"> FHSS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频点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音频数据</w:t>
            </w:r>
            <w:r>
              <w:rPr>
                <w:rFonts w:hint="eastAsia"/>
              </w:rPr>
              <w:t xml:space="preserve"> 16bit 48kHz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PCM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音频频响</w:t>
            </w:r>
            <w:r>
              <w:rPr>
                <w:rFonts w:hint="eastAsia"/>
              </w:rPr>
              <w:t xml:space="preserve"> 20Hz-20KHz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音频延时</w:t>
            </w:r>
            <w:r>
              <w:rPr>
                <w:rFonts w:hint="eastAsia"/>
              </w:rPr>
              <w:t xml:space="preserve"> 2.5</w:t>
            </w:r>
            <w:r>
              <w:rPr>
                <w:rFonts w:hint="eastAsia"/>
              </w:rPr>
              <w:t>毫秒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拾音灵敏度</w:t>
            </w:r>
            <w:r>
              <w:rPr>
                <w:rFonts w:hint="eastAsia"/>
              </w:rPr>
              <w:t xml:space="preserve"> -46dB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1dB</w:t>
            </w:r>
            <w:r>
              <w:rPr>
                <w:rFonts w:hint="eastAsia"/>
              </w:rPr>
              <w:t>，心形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按键及按键形式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发言键，轻触式机械按键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显示屏</w:t>
            </w:r>
            <w:r>
              <w:rPr>
                <w:rFonts w:hint="eastAsia"/>
              </w:rPr>
              <w:t xml:space="preserve"> 1.3</w:t>
            </w:r>
            <w:r>
              <w:rPr>
                <w:rFonts w:hint="eastAsia"/>
              </w:rPr>
              <w:t>英寸</w:t>
            </w:r>
            <w:r>
              <w:rPr>
                <w:rFonts w:hint="eastAsia"/>
              </w:rPr>
              <w:t>128*64 OLED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电池</w:t>
            </w:r>
            <w:r>
              <w:rPr>
                <w:rFonts w:hint="eastAsia"/>
              </w:rPr>
              <w:t xml:space="preserve"> 3000mAH</w:t>
            </w:r>
            <w:r>
              <w:rPr>
                <w:rFonts w:hint="eastAsia"/>
              </w:rPr>
              <w:t>锂电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通信距离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室外（无障碍）长达</w:t>
            </w:r>
            <w:r>
              <w:rPr>
                <w:rFonts w:hint="eastAsia"/>
              </w:rPr>
              <w:t>140</w:t>
            </w:r>
            <w:r>
              <w:rPr>
                <w:rFonts w:hint="eastAsia"/>
              </w:rPr>
              <w:t>米，室内长达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米（无障</w:t>
            </w:r>
            <w:r>
              <w:rPr>
                <w:rFonts w:hint="eastAsia"/>
              </w:rPr>
              <w:t>碍）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满电待机时长</w:t>
            </w:r>
            <w:r>
              <w:rPr>
                <w:rFonts w:hint="eastAsia"/>
              </w:rPr>
              <w:t xml:space="preserve"> 80H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满电工作时长</w:t>
            </w:r>
            <w:r>
              <w:rPr>
                <w:rFonts w:hint="eastAsia"/>
              </w:rPr>
              <w:t xml:space="preserve"> 48H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咪杆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可拆卸枪式干涉拾音咪杆（长度</w:t>
            </w:r>
            <w:r>
              <w:rPr>
                <w:rFonts w:hint="eastAsia"/>
              </w:rPr>
              <w:t>225mm</w:t>
            </w:r>
            <w:r>
              <w:rPr>
                <w:rFonts w:hint="eastAsia"/>
              </w:rPr>
              <w:t>，黑色）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可拆卸鹅颈咪杆（长度</w:t>
            </w:r>
            <w:r>
              <w:rPr>
                <w:rFonts w:hint="eastAsia"/>
              </w:rPr>
              <w:t>310/410/510mm</w:t>
            </w:r>
            <w:r>
              <w:rPr>
                <w:rFonts w:hint="eastAsia"/>
              </w:rPr>
              <w:t>可选，黑色）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尺寸（</w:t>
            </w:r>
            <w:r>
              <w:rPr>
                <w:rFonts w:hint="eastAsia"/>
              </w:rPr>
              <w:t>L*W*H)</w:t>
            </w:r>
            <w:r>
              <w:rPr>
                <w:rFonts w:hint="eastAsia"/>
              </w:rPr>
              <w:t>不大于</w:t>
            </w:r>
            <w:r>
              <w:rPr>
                <w:rFonts w:hint="eastAsia"/>
              </w:rPr>
              <w:t xml:space="preserve"> 110*130*60(mm),</w:t>
            </w:r>
            <w:r>
              <w:rPr>
                <w:rFonts w:hint="eastAsia"/>
              </w:rPr>
              <w:t>不计咪杆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重量</w:t>
            </w:r>
            <w:r>
              <w:rPr>
                <w:rFonts w:hint="eastAsia"/>
              </w:rPr>
              <w:t xml:space="preserve"> 0.55kg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工作环境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室内，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-45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保存环境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室内，</w:t>
            </w:r>
            <w:r>
              <w:rPr>
                <w:rFonts w:hint="eastAsia"/>
              </w:rPr>
              <w:t>-20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-50</w:t>
            </w:r>
            <w:r>
              <w:rPr>
                <w:rFonts w:hint="eastAsia"/>
              </w:rPr>
              <w:t>℃</w:t>
            </w:r>
          </w:p>
        </w:tc>
      </w:tr>
      <w:tr w:rsidR="00287A57">
        <w:tc>
          <w:tcPr>
            <w:tcW w:w="1016" w:type="dxa"/>
            <w:vAlign w:val="center"/>
          </w:tcPr>
          <w:p w:rsidR="00287A57" w:rsidRDefault="00C10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</w:t>
            </w:r>
          </w:p>
        </w:tc>
        <w:tc>
          <w:tcPr>
            <w:tcW w:w="2300" w:type="dxa"/>
            <w:vAlign w:val="center"/>
          </w:tcPr>
          <w:p w:rsidR="00287A57" w:rsidRDefault="00C10283">
            <w:r>
              <w:rPr>
                <w:rFonts w:hint="eastAsia"/>
              </w:rPr>
              <w:t>智能音视频融合中控</w:t>
            </w:r>
          </w:p>
        </w:tc>
        <w:tc>
          <w:tcPr>
            <w:tcW w:w="5796" w:type="dxa"/>
          </w:tcPr>
          <w:p w:rsidR="00287A57" w:rsidRDefault="00C1028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、采用</w:t>
            </w:r>
            <w:r>
              <w:rPr>
                <w:rFonts w:hint="eastAsia"/>
              </w:rPr>
              <w:t>3U</w:t>
            </w:r>
            <w:r>
              <w:rPr>
                <w:rFonts w:hint="eastAsia"/>
              </w:rPr>
              <w:t>整机机框设计，支持机架安装，双电源统一供电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br/>
              <w:t>2</w:t>
            </w:r>
            <w:r>
              <w:rPr>
                <w:rFonts w:hint="eastAsia"/>
              </w:rPr>
              <w:t>、模块化设计，集成视频接入与输出、音频处理、中控控制等功能为一体；</w:t>
            </w:r>
            <w:r>
              <w:rPr>
                <w:rFonts w:hint="eastAsia"/>
              </w:rPr>
              <w:br/>
              <w:t>3</w:t>
            </w:r>
            <w:r>
              <w:rPr>
                <w:rFonts w:hint="eastAsia"/>
              </w:rPr>
              <w:t>、提供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HDMI</w:t>
            </w:r>
            <w:r>
              <w:rPr>
                <w:rFonts w:hint="eastAsia"/>
              </w:rPr>
              <w:t>视频输入、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HDMI</w:t>
            </w:r>
            <w:r>
              <w:rPr>
                <w:rFonts w:hint="eastAsia"/>
              </w:rPr>
              <w:t>视</w:t>
            </w:r>
            <w:r>
              <w:rPr>
                <w:rFonts w:hint="eastAsia"/>
              </w:rPr>
              <w:t>频输出，最高视频格式支持到</w:t>
            </w:r>
            <w:r>
              <w:rPr>
                <w:rFonts w:hint="eastAsia"/>
              </w:rPr>
              <w:t>1080P</w:t>
            </w:r>
            <w:r>
              <w:rPr>
                <w:rFonts w:hint="eastAsia"/>
              </w:rPr>
              <w:t>，支持音频的加嵌与解嵌；</w:t>
            </w:r>
            <w:r>
              <w:rPr>
                <w:rFonts w:hint="eastAsia"/>
              </w:rPr>
              <w:br/>
              <w:t>4</w:t>
            </w:r>
            <w:r>
              <w:rPr>
                <w:rFonts w:hint="eastAsia"/>
              </w:rPr>
              <w:t>、提供</w:t>
            </w:r>
            <w:r>
              <w:rPr>
                <w:rFonts w:hint="eastAsia"/>
              </w:rPr>
              <w:t>8*6</w:t>
            </w:r>
            <w:r>
              <w:rPr>
                <w:rFonts w:hint="eastAsia"/>
              </w:rPr>
              <w:t>路数字音频处理能力，凤凰端子音频输入与音频输出，支持多级增益调节、自动混音功能，可对多路输入分组混音；根据</w:t>
            </w:r>
            <w:r>
              <w:rPr>
                <w:rFonts w:hint="eastAsia"/>
              </w:rPr>
              <w:t>MIC</w:t>
            </w:r>
            <w:r>
              <w:rPr>
                <w:rFonts w:hint="eastAsia"/>
              </w:rPr>
              <w:t>数量自动调整输出电平，抑制扩声系统产生“啸叫”；内置自适应回声消除</w:t>
            </w:r>
            <w:r>
              <w:rPr>
                <w:rFonts w:hint="eastAsia"/>
              </w:rPr>
              <w:t>AEC</w:t>
            </w:r>
            <w:r>
              <w:rPr>
                <w:rFonts w:hint="eastAsia"/>
              </w:rPr>
              <w:t>、反馈消除</w:t>
            </w:r>
            <w:r>
              <w:rPr>
                <w:rFonts w:hint="eastAsia"/>
              </w:rPr>
              <w:t>AFC</w:t>
            </w:r>
            <w:r>
              <w:rPr>
                <w:rFonts w:hint="eastAsia"/>
              </w:rPr>
              <w:t>、增益控制</w:t>
            </w:r>
            <w:r>
              <w:rPr>
                <w:rFonts w:hint="eastAsia"/>
              </w:rPr>
              <w:t>AGC</w:t>
            </w:r>
            <w:r>
              <w:rPr>
                <w:rFonts w:hint="eastAsia"/>
              </w:rPr>
              <w:t>等功能；</w:t>
            </w:r>
            <w:r>
              <w:rPr>
                <w:rFonts w:hint="eastAsia"/>
              </w:rPr>
              <w:br/>
              <w:t>5</w:t>
            </w:r>
            <w:r>
              <w:rPr>
                <w:rFonts w:hint="eastAsia"/>
              </w:rPr>
              <w:t>、提供中控控制能力，支持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路串口、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路红外、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relay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I/O</w:t>
            </w:r>
            <w:r>
              <w:rPr>
                <w:rFonts w:hint="eastAsia"/>
              </w:rPr>
              <w:t>及网络控制；支持红外学习、支持定时脚本与触发脚本控制；支持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路红外接收、支持红外学习；</w:t>
            </w:r>
            <w:r>
              <w:rPr>
                <w:rFonts w:hint="eastAsia"/>
              </w:rPr>
              <w:br/>
              <w:t>6</w:t>
            </w:r>
            <w:r>
              <w:rPr>
                <w:rFonts w:hint="eastAsia"/>
              </w:rPr>
              <w:t>、提供内置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界面，实现视频管理、音频管理、中</w:t>
            </w:r>
            <w:r>
              <w:rPr>
                <w:rFonts w:hint="eastAsia"/>
              </w:rPr>
              <w:t>控管理配置以及系统维护管理；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lastRenderedPageBreak/>
              <w:t>7</w:t>
            </w:r>
            <w:r>
              <w:rPr>
                <w:rFonts w:hint="eastAsia"/>
              </w:rPr>
              <w:t>、提供可视化调度平板应用，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实现视频的统一调度与场景切换，以及音频控制、设备控制、环境控制等控制功能；支持在自定义应用界面，对皮肤、页面、控件进行添加、编辑等操作进而生成满足特定用户场景需求的应用。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整机配置：主机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主控板</w:t>
            </w:r>
            <w:r>
              <w:rPr>
                <w:rFonts w:hint="eastAsia"/>
              </w:rPr>
              <w:t>+HDMI</w:t>
            </w:r>
            <w:r>
              <w:rPr>
                <w:rFonts w:hint="eastAsia"/>
              </w:rPr>
              <w:t>输入卡</w:t>
            </w:r>
            <w:r>
              <w:rPr>
                <w:rFonts w:hint="eastAsia"/>
              </w:rPr>
              <w:t>+HDMI</w:t>
            </w:r>
            <w:r>
              <w:rPr>
                <w:rFonts w:hint="eastAsia"/>
              </w:rPr>
              <w:t>输出卡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音频卡</w:t>
            </w:r>
          </w:p>
        </w:tc>
      </w:tr>
      <w:tr w:rsidR="00287A57">
        <w:tc>
          <w:tcPr>
            <w:tcW w:w="1016" w:type="dxa"/>
            <w:vAlign w:val="center"/>
          </w:tcPr>
          <w:p w:rsidR="00287A57" w:rsidRDefault="00C10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</w:t>
            </w:r>
          </w:p>
        </w:tc>
        <w:tc>
          <w:tcPr>
            <w:tcW w:w="2300" w:type="dxa"/>
            <w:vAlign w:val="center"/>
          </w:tcPr>
          <w:p w:rsidR="00287A57" w:rsidRDefault="00C10283">
            <w:r>
              <w:rPr>
                <w:rFonts w:hint="eastAsia"/>
              </w:rPr>
              <w:t>可视化调度应用软件</w:t>
            </w:r>
          </w:p>
        </w:tc>
        <w:tc>
          <w:tcPr>
            <w:tcW w:w="5796" w:type="dxa"/>
          </w:tcPr>
          <w:p w:rsidR="00287A57" w:rsidRDefault="00C1028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、智能音视频融合调度系统，采用嵌入式架构，统一管理视频、音频、中控、分布式、可视化调度等各个模块；</w:t>
            </w:r>
            <w:r>
              <w:rPr>
                <w:rFonts w:hint="eastAsia"/>
              </w:rPr>
              <w:br/>
              <w:t>2</w:t>
            </w:r>
            <w:r>
              <w:rPr>
                <w:rFonts w:hint="eastAsia"/>
              </w:rPr>
              <w:t>、提供统一的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界面，实现视频管理、音频管理、中控管理配置以及系统维护管理；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、视频管理，集中式与分布式节点的统一管理，实现矩阵、拼控、编解码器、</w:t>
            </w:r>
            <w:r>
              <w:rPr>
                <w:rFonts w:hint="eastAsia"/>
              </w:rPr>
              <w:t>IPC</w:t>
            </w:r>
            <w:r>
              <w:rPr>
                <w:rFonts w:hint="eastAsia"/>
              </w:rPr>
              <w:t>等视频输入输出节点的统一配置与调度。</w:t>
            </w:r>
            <w:r>
              <w:rPr>
                <w:rFonts w:hint="eastAsia"/>
              </w:rPr>
              <w:br/>
              <w:t>4</w:t>
            </w:r>
            <w:r>
              <w:rPr>
                <w:rFonts w:hint="eastAsia"/>
              </w:rPr>
              <w:t>、音频管理，支持分组混音配置、音频切换、幻象供电开关、输入输出增益调节等功能；</w:t>
            </w:r>
            <w:r>
              <w:rPr>
                <w:rFonts w:hint="eastAsia"/>
              </w:rPr>
              <w:br/>
              <w:t>5</w:t>
            </w:r>
            <w:r>
              <w:rPr>
                <w:rFonts w:hint="eastAsia"/>
              </w:rPr>
              <w:t>、主机模块板卡集成中控协议编辑，支持触发脚本、定时脚本、循环脚本等。</w:t>
            </w:r>
          </w:p>
        </w:tc>
      </w:tr>
      <w:tr w:rsidR="00287A57">
        <w:tc>
          <w:tcPr>
            <w:tcW w:w="1016" w:type="dxa"/>
            <w:vAlign w:val="center"/>
          </w:tcPr>
          <w:p w:rsidR="00287A57" w:rsidRDefault="00C10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300" w:type="dxa"/>
            <w:vAlign w:val="center"/>
          </w:tcPr>
          <w:p w:rsidR="00287A57" w:rsidRDefault="00C10283">
            <w:r>
              <w:rPr>
                <w:rFonts w:hint="eastAsia"/>
              </w:rPr>
              <w:t>控制平板</w:t>
            </w:r>
          </w:p>
        </w:tc>
        <w:tc>
          <w:tcPr>
            <w:tcW w:w="5796" w:type="dxa"/>
            <w:vAlign w:val="center"/>
          </w:tcPr>
          <w:p w:rsidR="00287A57" w:rsidRDefault="00C10283">
            <w:r>
              <w:rPr>
                <w:rFonts w:hint="eastAsia"/>
              </w:rPr>
              <w:t>10.1</w:t>
            </w:r>
            <w:r>
              <w:rPr>
                <w:rFonts w:hint="eastAsia"/>
              </w:rPr>
              <w:t>寸专有有线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无线桌面触摸平板，预置可视化调度应用软件，实现音视频与环境设备的控制调度。</w:t>
            </w:r>
          </w:p>
        </w:tc>
      </w:tr>
      <w:tr w:rsidR="00287A57">
        <w:tc>
          <w:tcPr>
            <w:tcW w:w="1016" w:type="dxa"/>
            <w:vAlign w:val="center"/>
          </w:tcPr>
          <w:p w:rsidR="00287A57" w:rsidRDefault="00C10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300" w:type="dxa"/>
            <w:vAlign w:val="center"/>
          </w:tcPr>
          <w:p w:rsidR="00287A57" w:rsidRDefault="00C10283">
            <w:r>
              <w:rPr>
                <w:rFonts w:hint="eastAsia"/>
              </w:rPr>
              <w:t>天花喇叭</w:t>
            </w:r>
          </w:p>
        </w:tc>
        <w:tc>
          <w:tcPr>
            <w:tcW w:w="5796" w:type="dxa"/>
            <w:vAlign w:val="center"/>
          </w:tcPr>
          <w:p w:rsidR="00287A57" w:rsidRDefault="00C10283">
            <w:r>
              <w:rPr>
                <w:rFonts w:hint="eastAsia"/>
              </w:rPr>
              <w:t>喇叭口径：</w:t>
            </w:r>
            <w:r>
              <w:rPr>
                <w:rFonts w:hint="eastAsia"/>
              </w:rPr>
              <w:t>5.25"X1 1"X1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额定功率：</w:t>
            </w:r>
            <w:r>
              <w:rPr>
                <w:rFonts w:hint="eastAsia"/>
              </w:rPr>
              <w:t>40W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最大功率：</w:t>
            </w:r>
            <w:r>
              <w:rPr>
                <w:rFonts w:hint="eastAsia"/>
              </w:rPr>
              <w:t>80W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输入：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Ω（定阻）、</w:t>
            </w:r>
            <w:r>
              <w:rPr>
                <w:rFonts w:hint="eastAsia"/>
              </w:rPr>
              <w:t>70V/100V(</w:t>
            </w:r>
            <w:r>
              <w:rPr>
                <w:rFonts w:hint="eastAsia"/>
              </w:rPr>
              <w:t>定压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灵敏度：</w:t>
            </w:r>
            <w:r>
              <w:rPr>
                <w:rFonts w:hint="eastAsia"/>
              </w:rPr>
              <w:t>88dB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频响范围：</w:t>
            </w:r>
            <w:r>
              <w:rPr>
                <w:rFonts w:hint="eastAsia"/>
              </w:rPr>
              <w:t>70Hz-20KHz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谐振频率：</w:t>
            </w:r>
            <w:r>
              <w:rPr>
                <w:rFonts w:hint="eastAsia"/>
              </w:rPr>
              <w:t>97Hz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重量</w:t>
            </w:r>
            <w:r>
              <w:rPr>
                <w:rFonts w:hint="eastAsia"/>
              </w:rPr>
              <w:t>(kg)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3.6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开孔尺寸</w:t>
            </w:r>
            <w:r>
              <w:rPr>
                <w:rFonts w:hint="eastAsia"/>
              </w:rPr>
              <w:t>(mm)</w:t>
            </w:r>
            <w:r>
              <w:rPr>
                <w:rFonts w:hint="eastAsia"/>
              </w:rPr>
              <w:t>：Φ</w:t>
            </w:r>
            <w:r>
              <w:rPr>
                <w:rFonts w:hint="eastAsia"/>
              </w:rPr>
              <w:t>205</w:t>
            </w:r>
          </w:p>
        </w:tc>
      </w:tr>
      <w:tr w:rsidR="00287A57">
        <w:tc>
          <w:tcPr>
            <w:tcW w:w="1016" w:type="dxa"/>
            <w:vAlign w:val="center"/>
          </w:tcPr>
          <w:p w:rsidR="00287A57" w:rsidRDefault="00C10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300" w:type="dxa"/>
            <w:vAlign w:val="center"/>
          </w:tcPr>
          <w:p w:rsidR="00287A57" w:rsidRDefault="00C10283">
            <w:r>
              <w:rPr>
                <w:rFonts w:hint="eastAsia"/>
              </w:rPr>
              <w:t>专业功放</w:t>
            </w:r>
          </w:p>
        </w:tc>
        <w:tc>
          <w:tcPr>
            <w:tcW w:w="5796" w:type="dxa"/>
            <w:vAlign w:val="center"/>
          </w:tcPr>
          <w:p w:rsidR="00287A57" w:rsidRDefault="00C10283">
            <w:r>
              <w:rPr>
                <w:rFonts w:hint="eastAsia"/>
              </w:rPr>
              <w:t>双声道输出功率</w:t>
            </w:r>
            <w:r>
              <w:rPr>
                <w:rFonts w:hint="eastAsia"/>
              </w:rPr>
              <w:t xml:space="preserve">  8</w:t>
            </w:r>
            <w:r>
              <w:rPr>
                <w:rFonts w:hint="eastAsia"/>
              </w:rPr>
              <w:t>Ω</w:t>
            </w:r>
            <w:r>
              <w:rPr>
                <w:rFonts w:hint="eastAsia"/>
              </w:rPr>
              <w:t xml:space="preserve"> 2*300W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0.05%THD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980mv</w:t>
            </w:r>
            <w:r>
              <w:rPr>
                <w:rFonts w:hint="eastAsia"/>
              </w:rPr>
              <w:t>输入灵敏度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双声道输出功率</w:t>
            </w:r>
            <w:r>
              <w:rPr>
                <w:rFonts w:hint="eastAsia"/>
              </w:rPr>
              <w:t xml:space="preserve">  4</w:t>
            </w:r>
            <w:r>
              <w:rPr>
                <w:rFonts w:hint="eastAsia"/>
              </w:rPr>
              <w:t>Ω</w:t>
            </w:r>
            <w:r>
              <w:rPr>
                <w:rFonts w:hint="eastAsia"/>
              </w:rPr>
              <w:t xml:space="preserve"> 2*500W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0.1%THD, 980mv</w:t>
            </w:r>
            <w:r>
              <w:rPr>
                <w:rFonts w:hint="eastAsia"/>
              </w:rPr>
              <w:t>输入灵敏度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桥接音声道输出功率</w:t>
            </w:r>
            <w:r>
              <w:rPr>
                <w:rFonts w:hint="eastAsia"/>
              </w:rPr>
              <w:t xml:space="preserve">  8</w:t>
            </w:r>
            <w:r>
              <w:rPr>
                <w:rFonts w:hint="eastAsia"/>
              </w:rPr>
              <w:t>Ω</w:t>
            </w:r>
            <w:r>
              <w:rPr>
                <w:rFonts w:hint="eastAsia"/>
              </w:rPr>
              <w:t xml:space="preserve"> 800W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0.1%THD, 980mv</w:t>
            </w:r>
            <w:r>
              <w:rPr>
                <w:rFonts w:hint="eastAsia"/>
              </w:rPr>
              <w:t>输入灵敏度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频率响应</w:t>
            </w:r>
            <w:r>
              <w:rPr>
                <w:rFonts w:hint="eastAsia"/>
              </w:rPr>
              <w:t xml:space="preserve">  20-20k Hz 8</w:t>
            </w:r>
            <w:r>
              <w:rPr>
                <w:rFonts w:hint="eastAsia"/>
              </w:rPr>
              <w:t>欧时，</w:t>
            </w:r>
            <w:r>
              <w:rPr>
                <w:rFonts w:hint="eastAsia"/>
              </w:rPr>
              <w:t>-0.5dB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欧时</w:t>
            </w:r>
            <w:r>
              <w:rPr>
                <w:rFonts w:hint="eastAsia"/>
              </w:rPr>
              <w:t>,-1dB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信噪比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105d B</w:t>
            </w:r>
            <w:r>
              <w:rPr>
                <w:rFonts w:hint="eastAsia"/>
              </w:rPr>
              <w:t>（计权）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75dB(</w:t>
            </w:r>
            <w:r>
              <w:rPr>
                <w:rFonts w:hint="eastAsia"/>
              </w:rPr>
              <w:t>不计权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  <w:t>LED</w:t>
            </w:r>
            <w:r>
              <w:rPr>
                <w:rFonts w:hint="eastAsia"/>
              </w:rPr>
              <w:t>指示灯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电源（蓝色×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），信号（绿色×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），削波（黄色×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），保护（红色×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短路保护启动电压</w:t>
            </w:r>
            <w:r>
              <w:rPr>
                <w:rFonts w:hint="eastAsia"/>
              </w:rPr>
              <w:t xml:space="preserve">  3-6V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电源要求</w:t>
            </w:r>
            <w:r>
              <w:rPr>
                <w:rFonts w:hint="eastAsia"/>
              </w:rPr>
              <w:t xml:space="preserve">  AC 220V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10% 50-60Hz</w:t>
            </w:r>
          </w:p>
        </w:tc>
      </w:tr>
      <w:tr w:rsidR="00287A57">
        <w:tc>
          <w:tcPr>
            <w:tcW w:w="1016" w:type="dxa"/>
            <w:vAlign w:val="center"/>
          </w:tcPr>
          <w:p w:rsidR="00287A57" w:rsidRDefault="00C10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300" w:type="dxa"/>
            <w:vAlign w:val="center"/>
          </w:tcPr>
          <w:p w:rsidR="00287A57" w:rsidRDefault="00C10283">
            <w:r>
              <w:rPr>
                <w:rFonts w:hint="eastAsia"/>
              </w:rPr>
              <w:t>阻抗匹配器</w:t>
            </w:r>
          </w:p>
        </w:tc>
        <w:tc>
          <w:tcPr>
            <w:tcW w:w="5796" w:type="dxa"/>
            <w:vAlign w:val="center"/>
          </w:tcPr>
          <w:p w:rsidR="00287A57" w:rsidRDefault="00C10283">
            <w:r>
              <w:rPr>
                <w:rFonts w:hint="eastAsia"/>
              </w:rPr>
              <w:t>本机额定输入两声道各</w:t>
            </w:r>
            <w:r>
              <w:rPr>
                <w:rFonts w:hint="eastAsia"/>
              </w:rPr>
              <w:t>300W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2X300W</w:t>
            </w:r>
            <w:r>
              <w:rPr>
                <w:rFonts w:hint="eastAsia"/>
              </w:rPr>
              <w:t>），输出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通道</w:t>
            </w:r>
            <w:r>
              <w:rPr>
                <w:rFonts w:hint="eastAsia"/>
              </w:rPr>
              <w:t>/8</w:t>
            </w:r>
            <w:r>
              <w:rPr>
                <w:rFonts w:hint="eastAsia"/>
              </w:rPr>
              <w:t>欧（</w:t>
            </w:r>
            <w:r>
              <w:rPr>
                <w:rFonts w:hint="eastAsia"/>
              </w:rPr>
              <w:t>12X8</w:t>
            </w:r>
            <w:r>
              <w:rPr>
                <w:rFonts w:hint="eastAsia"/>
              </w:rPr>
              <w:t>欧）负载，额定输出功率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通道</w:t>
            </w:r>
            <w:r>
              <w:rPr>
                <w:rFonts w:hint="eastAsia"/>
              </w:rPr>
              <w:t>X50W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12X50W</w:t>
            </w:r>
            <w:r>
              <w:rPr>
                <w:rFonts w:hint="eastAsia"/>
              </w:rPr>
              <w:t>）。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当输入音频每声道大于</w:t>
            </w:r>
            <w:r>
              <w:rPr>
                <w:rFonts w:hint="eastAsia"/>
              </w:rPr>
              <w:t>300W</w:t>
            </w:r>
            <w:r>
              <w:rPr>
                <w:rFonts w:hint="eastAsia"/>
              </w:rPr>
              <w:t>，或每通道输出负载小于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欧时请把保护开关</w:t>
            </w:r>
            <w:r>
              <w:rPr>
                <w:rFonts w:hint="eastAsia"/>
              </w:rPr>
              <w:t>PROTECTION</w:t>
            </w:r>
            <w:r>
              <w:rPr>
                <w:rFonts w:hint="eastAsia"/>
              </w:rPr>
              <w:t>置于</w:t>
            </w:r>
            <w:r>
              <w:rPr>
                <w:rFonts w:hint="eastAsia"/>
              </w:rPr>
              <w:t>ON</w:t>
            </w:r>
            <w:r>
              <w:rPr>
                <w:rFonts w:hint="eastAsia"/>
              </w:rPr>
              <w:t>位置，防止损害机器及负载。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输出功率</w:t>
            </w:r>
            <w:r>
              <w:rPr>
                <w:rFonts w:hint="eastAsia"/>
              </w:rPr>
              <w:t>6X50W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负载阻抗</w:t>
            </w:r>
            <w:r>
              <w:rPr>
                <w:rFonts w:hint="eastAsia"/>
              </w:rPr>
              <w:t>2-8</w:t>
            </w:r>
            <w:r>
              <w:rPr>
                <w:rFonts w:hint="eastAsia"/>
              </w:rPr>
              <w:t>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lastRenderedPageBreak/>
              <w:t>频率响应</w:t>
            </w:r>
            <w:r>
              <w:rPr>
                <w:rFonts w:hint="eastAsia"/>
              </w:rPr>
              <w:t xml:space="preserve"> 20-20KHz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-3dB</w:t>
            </w:r>
            <w:r>
              <w:rPr>
                <w:rFonts w:hint="eastAsia"/>
              </w:rPr>
              <w:t>）</w:t>
            </w:r>
          </w:p>
        </w:tc>
      </w:tr>
      <w:tr w:rsidR="00287A57">
        <w:tc>
          <w:tcPr>
            <w:tcW w:w="1016" w:type="dxa"/>
            <w:vAlign w:val="center"/>
          </w:tcPr>
          <w:p w:rsidR="00287A57" w:rsidRDefault="00C10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9</w:t>
            </w:r>
          </w:p>
        </w:tc>
        <w:tc>
          <w:tcPr>
            <w:tcW w:w="2300" w:type="dxa"/>
            <w:vAlign w:val="center"/>
          </w:tcPr>
          <w:p w:rsidR="00287A57" w:rsidRDefault="00C10283">
            <w:r>
              <w:rPr>
                <w:rFonts w:hint="eastAsia"/>
              </w:rPr>
              <w:t>电源时序器</w:t>
            </w:r>
          </w:p>
        </w:tc>
        <w:tc>
          <w:tcPr>
            <w:tcW w:w="5796" w:type="dxa"/>
            <w:vAlign w:val="center"/>
          </w:tcPr>
          <w:p w:rsidR="00287A57" w:rsidRDefault="00C10283">
            <w:pPr>
              <w:jc w:val="left"/>
            </w:pPr>
            <w:r>
              <w:rPr>
                <w:rFonts w:hint="eastAsia"/>
              </w:rPr>
              <w:t>特别为设备较多而设定的电源开关时序器，能更省时更提升效率更能使设备稳定工作◆其每一路输出都经内部电源陷波即内置电源文波过滤处理器，增强其电源供应的稳定，降低设备的噪音，提升设备的信噪比◆每路输出可独立操控亦可按程序设定◆操作快捷方便，更能适应各种不同环境使用◆输出通道</w:t>
            </w:r>
            <w:r>
              <w:rPr>
                <w:rFonts w:hint="eastAsia"/>
              </w:rPr>
              <w:t>:8CH Output</w:t>
            </w:r>
            <w:r>
              <w:rPr>
                <w:rFonts w:hint="eastAsia"/>
              </w:rPr>
              <w:t>◆辅助输出</w:t>
            </w:r>
            <w:r>
              <w:rPr>
                <w:rFonts w:hint="eastAsia"/>
              </w:rPr>
              <w:t>:1CH Output</w:t>
            </w:r>
            <w:r>
              <w:rPr>
                <w:rFonts w:hint="eastAsia"/>
              </w:rPr>
              <w:t>◆每路单独输出功率</w:t>
            </w:r>
            <w:r>
              <w:rPr>
                <w:rFonts w:hint="eastAsia"/>
              </w:rPr>
              <w:t>:220V/3000W Output</w:t>
            </w:r>
            <w:r>
              <w:rPr>
                <w:rFonts w:hint="eastAsia"/>
              </w:rPr>
              <w:t>◆每间隔时间</w:t>
            </w:r>
            <w:r>
              <w:rPr>
                <w:rFonts w:hint="eastAsia"/>
              </w:rPr>
              <w:t>:1ms</w:t>
            </w:r>
            <w:r>
              <w:rPr>
                <w:rFonts w:hint="eastAsia"/>
              </w:rPr>
              <w:t>◆照明灯电压</w:t>
            </w:r>
            <w:r>
              <w:rPr>
                <w:rFonts w:hint="eastAsia"/>
              </w:rPr>
              <w:t>:AC12V</w:t>
            </w:r>
            <w:r>
              <w:rPr>
                <w:rFonts w:hint="eastAsia"/>
              </w:rPr>
              <w:t>◆后置照明指示灯</w:t>
            </w:r>
            <w:r>
              <w:rPr>
                <w:rFonts w:hint="eastAsia"/>
              </w:rPr>
              <w:t>:On</w:t>
            </w:r>
            <w:r>
              <w:rPr>
                <w:rFonts w:hint="eastAsia"/>
              </w:rPr>
              <w:t>◆控制</w:t>
            </w:r>
            <w:r>
              <w:rPr>
                <w:rFonts w:hint="eastAsia"/>
              </w:rPr>
              <w:t>:Lamp-on switch,bypass-b</w:t>
            </w:r>
            <w:r>
              <w:rPr>
                <w:rFonts w:hint="eastAsia"/>
              </w:rPr>
              <w:t>utton</w:t>
            </w:r>
            <w:r>
              <w:rPr>
                <w:rFonts w:hint="eastAsia"/>
              </w:rPr>
              <w:t>◆连接线</w:t>
            </w:r>
            <w:r>
              <w:rPr>
                <w:rFonts w:hint="eastAsia"/>
              </w:rPr>
              <w:t>:3-core,microphone</w:t>
            </w:r>
            <w:r>
              <w:rPr>
                <w:rFonts w:hint="eastAsia"/>
              </w:rPr>
              <w:t>◆指示灯</w:t>
            </w:r>
            <w:r>
              <w:rPr>
                <w:rFonts w:hint="eastAsia"/>
              </w:rPr>
              <w:t>:Power/ChannelOn/Bypass</w:t>
            </w:r>
            <w:r>
              <w:rPr>
                <w:rFonts w:hint="eastAsia"/>
              </w:rPr>
              <w:t>◆输入输出插座</w:t>
            </w:r>
            <w:r>
              <w:rPr>
                <w:rFonts w:hint="eastAsia"/>
              </w:rPr>
              <w:t>:U.S.A Standard Three Wire AC Connector</w:t>
            </w:r>
            <w:r>
              <w:rPr>
                <w:rFonts w:hint="eastAsia"/>
              </w:rPr>
              <w:t>◆控制信号连机插座</w:t>
            </w:r>
            <w:r>
              <w:rPr>
                <w:rFonts w:hint="eastAsia"/>
              </w:rPr>
              <w:t>:Trs</w:t>
            </w:r>
            <w:r>
              <w:rPr>
                <w:rFonts w:hint="eastAsia"/>
              </w:rPr>
              <w:t>◆电源</w:t>
            </w:r>
            <w:r>
              <w:rPr>
                <w:rFonts w:hint="eastAsia"/>
              </w:rPr>
              <w:t>:220V/50Hz-60HZ</w:t>
            </w:r>
            <w:r>
              <w:rPr>
                <w:rFonts w:hint="eastAsia"/>
              </w:rPr>
              <w:t>◆尺寸：</w:t>
            </w:r>
            <w:r>
              <w:rPr>
                <w:rFonts w:hint="eastAsia"/>
              </w:rPr>
              <w:t>482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211.5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44 mm</w:t>
            </w:r>
            <w:r>
              <w:rPr>
                <w:rFonts w:hint="eastAsia"/>
              </w:rPr>
              <w:t>◆毛重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净重：</w:t>
            </w:r>
            <w:r>
              <w:rPr>
                <w:rFonts w:hint="eastAsia"/>
              </w:rPr>
              <w:t>3.3/2.7kg   (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 xml:space="preserve">0.5kg)                                                                 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采用</w:t>
            </w:r>
            <w:r>
              <w:rPr>
                <w:rFonts w:hint="eastAsia"/>
              </w:rPr>
              <w:t>63A</w:t>
            </w:r>
            <w:r>
              <w:rPr>
                <w:rFonts w:hint="eastAsia"/>
              </w:rPr>
              <w:t>空气开关输入接口，具有过流，短路时自动断开功能，有效的保护用电安全采用</w:t>
            </w:r>
            <w:r>
              <w:rPr>
                <w:rFonts w:hint="eastAsia"/>
              </w:rPr>
              <w:t>30A</w:t>
            </w:r>
            <w:r>
              <w:rPr>
                <w:rFonts w:hint="eastAsia"/>
              </w:rPr>
              <w:t>大电流继电器输出，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标准</w:t>
            </w:r>
            <w:r>
              <w:rPr>
                <w:rFonts w:hint="eastAsia"/>
              </w:rPr>
              <w:t>E I A</w:t>
            </w:r>
            <w:r>
              <w:rPr>
                <w:rFonts w:hint="eastAsia"/>
              </w:rPr>
              <w:t>接口插座；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后面板有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个带时序功能的万能插座，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前面板有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个直通万能插座和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个标准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接口；具有待机、时序、全部旁通、单独旁通功能；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采用数码管实时显示电压；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支持全电压工作；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支持联机功能；联机功能可扩展时序通道控制，如果想实现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通道按时序开关可采用两台机进行联机使用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既从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通道按时序开到第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台机的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通道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，如果想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通道按时序开关就采用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台机进行使用，以此类推。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亚克力</w:t>
            </w:r>
            <w:r>
              <w:rPr>
                <w:rFonts w:hint="eastAsia"/>
              </w:rPr>
              <w:t>挡板及接地柱：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拆掉亚克力挡板即可将电源线接入空气开关给时序器及系统</w:t>
            </w:r>
            <w:r>
              <w:rPr>
                <w:rFonts w:hint="eastAsia"/>
              </w:rPr>
              <w:br/>
              <w:t xml:space="preserve">   </w:t>
            </w:r>
            <w:r>
              <w:rPr>
                <w:rFonts w:hint="eastAsia"/>
              </w:rPr>
              <w:t>供电（注意：地线需跟接地柱用</w:t>
            </w:r>
            <w:r>
              <w:rPr>
                <w:rFonts w:hint="eastAsia"/>
              </w:rPr>
              <w:t>M4</w:t>
            </w:r>
            <w:r>
              <w:rPr>
                <w:rFonts w:hint="eastAsia"/>
              </w:rPr>
              <w:t>螺丝锁紧，以确保机箱接地）；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空气开关：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当发生过载或短路时此开关会自动断开，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可有效保护电力系统安全；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③电压表头：实时显示电力系统的电压；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④辅助万能插座：此万能插座是直通的（用于给笔记本电脑等辅助工具提供电源）</w:t>
            </w:r>
            <w:r>
              <w:rPr>
                <w:rFonts w:hint="eastAsia"/>
              </w:rPr>
              <w:t xml:space="preserve">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USB</w:t>
            </w:r>
            <w:r>
              <w:rPr>
                <w:rFonts w:hint="eastAsia"/>
              </w:rPr>
              <w:t>座：主要用于</w:t>
            </w: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辅助照明；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⑥通道指示灯及独立旁通按键</w:t>
            </w:r>
          </w:p>
        </w:tc>
      </w:tr>
      <w:tr w:rsidR="00287A57">
        <w:tc>
          <w:tcPr>
            <w:tcW w:w="1016" w:type="dxa"/>
            <w:vAlign w:val="center"/>
          </w:tcPr>
          <w:p w:rsidR="00287A57" w:rsidRDefault="00C10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300" w:type="dxa"/>
            <w:vAlign w:val="center"/>
          </w:tcPr>
          <w:p w:rsidR="00287A57" w:rsidRDefault="00C10283">
            <w:r>
              <w:rPr>
                <w:rFonts w:hint="eastAsia"/>
              </w:rPr>
              <w:t>多音源播放器</w:t>
            </w:r>
          </w:p>
        </w:tc>
        <w:tc>
          <w:tcPr>
            <w:tcW w:w="5796" w:type="dxa"/>
            <w:vAlign w:val="center"/>
          </w:tcPr>
          <w:p w:rsidR="00287A57" w:rsidRDefault="00C10283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集</w:t>
            </w:r>
            <w:r>
              <w:rPr>
                <w:rFonts w:hint="eastAsia"/>
              </w:rPr>
              <w:t>CD,MP3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FM</w:t>
            </w:r>
            <w:r>
              <w:rPr>
                <w:rFonts w:hint="eastAsia"/>
              </w:rPr>
              <w:t>，监听于一身；</w:t>
            </w:r>
            <w:r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>工业级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播放器，可识别多种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格式，</w:t>
            </w:r>
            <w:r>
              <w:rPr>
                <w:rFonts w:hint="eastAsia"/>
              </w:rPr>
              <w:t>SD</w:t>
            </w:r>
            <w:r>
              <w:rPr>
                <w:rFonts w:hint="eastAsia"/>
              </w:rPr>
              <w:t>卡数字音频播放器，数字收音头；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                        3.6.35mm</w:t>
            </w:r>
            <w:r>
              <w:rPr>
                <w:rFonts w:hint="eastAsia"/>
              </w:rPr>
              <w:t>接口用于监听音乐，可调节音量；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4.</w:t>
            </w:r>
            <w:r>
              <w:rPr>
                <w:rFonts w:hint="eastAsia"/>
              </w:rPr>
              <w:t>独特的设计将多音源播放融为一体，</w:t>
            </w:r>
            <w:r>
              <w:rPr>
                <w:rFonts w:hint="eastAsia"/>
              </w:rPr>
              <w:t>1U</w:t>
            </w:r>
            <w:r>
              <w:rPr>
                <w:rFonts w:hint="eastAsia"/>
              </w:rPr>
              <w:t>机架式设计，稳定可靠；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5.</w:t>
            </w:r>
            <w:r>
              <w:rPr>
                <w:rFonts w:hint="eastAsia"/>
              </w:rPr>
              <w:t>可通过遥控器进行灵活的播放操作；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lastRenderedPageBreak/>
              <w:t>6.</w:t>
            </w:r>
            <w:r>
              <w:rPr>
                <w:rFonts w:hint="eastAsia"/>
              </w:rPr>
              <w:t>多种时间模式显示，工业级</w:t>
            </w:r>
            <w:r>
              <w:rPr>
                <w:rFonts w:hint="eastAsia"/>
              </w:rPr>
              <w:t>LCD</w:t>
            </w:r>
            <w:r>
              <w:rPr>
                <w:rFonts w:hint="eastAsia"/>
              </w:rPr>
              <w:t>液晶屏显示状态；</w:t>
            </w:r>
            <w:r>
              <w:rPr>
                <w:rFonts w:hint="eastAsia"/>
              </w:rPr>
              <w:t xml:space="preserve">         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>技术参数：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1.</w:t>
            </w:r>
            <w:r>
              <w:rPr>
                <w:rFonts w:hint="eastAsia"/>
              </w:rPr>
              <w:t>模拟输出：</w:t>
            </w:r>
            <w:r>
              <w:rPr>
                <w:rFonts w:hint="eastAsia"/>
              </w:rPr>
              <w:t>1.1V(+3dB)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2.</w:t>
            </w:r>
            <w:r>
              <w:rPr>
                <w:rFonts w:hint="eastAsia"/>
              </w:rPr>
              <w:t>终接线端子：</w:t>
            </w:r>
            <w:r>
              <w:rPr>
                <w:rFonts w:hint="eastAsia"/>
              </w:rPr>
              <w:t>2RCA(</w:t>
            </w:r>
            <w:r>
              <w:rPr>
                <w:rFonts w:hint="eastAsia"/>
              </w:rPr>
              <w:t>左右声道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3.</w:t>
            </w:r>
            <w:r>
              <w:rPr>
                <w:rFonts w:hint="eastAsia"/>
              </w:rPr>
              <w:t>电源：</w:t>
            </w:r>
            <w:r>
              <w:rPr>
                <w:rFonts w:hint="eastAsia"/>
              </w:rPr>
              <w:t>240V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消耗功率：</w:t>
            </w:r>
            <w:r>
              <w:rPr>
                <w:rFonts w:hint="eastAsia"/>
              </w:rPr>
              <w:t>45W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5.</w:t>
            </w:r>
            <w:r>
              <w:rPr>
                <w:rFonts w:hint="eastAsia"/>
              </w:rPr>
              <w:t>频响：</w:t>
            </w:r>
            <w:r>
              <w:rPr>
                <w:rFonts w:hint="eastAsia"/>
              </w:rPr>
              <w:t>20-20000HZ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6.</w:t>
            </w:r>
            <w:r>
              <w:rPr>
                <w:rFonts w:hint="eastAsia"/>
              </w:rPr>
              <w:t>谐振失真：</w:t>
            </w:r>
            <w:r>
              <w:rPr>
                <w:rFonts w:hint="eastAsia"/>
              </w:rPr>
              <w:t xml:space="preserve">CD:&lt;0.01% </w:t>
            </w:r>
            <w:r>
              <w:rPr>
                <w:rFonts w:hint="eastAsia"/>
              </w:rPr>
              <w:t>调谐</w:t>
            </w:r>
            <w:r>
              <w:rPr>
                <w:rFonts w:hint="eastAsia"/>
              </w:rPr>
              <w:t>FM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0.3%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      7.</w:t>
            </w:r>
            <w:r>
              <w:rPr>
                <w:rFonts w:hint="eastAsia"/>
              </w:rPr>
              <w:t>信噪比：</w:t>
            </w:r>
            <w:r>
              <w:rPr>
                <w:rFonts w:hint="eastAsia"/>
              </w:rPr>
              <w:t xml:space="preserve">CD:&gt;85dB </w:t>
            </w:r>
            <w:r>
              <w:rPr>
                <w:rFonts w:hint="eastAsia"/>
              </w:rPr>
              <w:t>调谐</w:t>
            </w:r>
            <w:r>
              <w:rPr>
                <w:rFonts w:hint="eastAsia"/>
              </w:rPr>
              <w:t>FM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&gt;75dB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                    8.</w:t>
            </w:r>
            <w:r>
              <w:rPr>
                <w:rFonts w:hint="eastAsia"/>
              </w:rPr>
              <w:t>动态范围：</w:t>
            </w:r>
            <w:r>
              <w:rPr>
                <w:rFonts w:hint="eastAsia"/>
              </w:rPr>
              <w:t xml:space="preserve">&gt;96dB               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9.</w:t>
            </w:r>
            <w:r>
              <w:rPr>
                <w:rFonts w:hint="eastAsia"/>
              </w:rPr>
              <w:t>尺寸：不大于</w:t>
            </w:r>
            <w:r>
              <w:rPr>
                <w:rFonts w:hint="eastAsia"/>
              </w:rPr>
              <w:t>480*88*260mm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10.</w:t>
            </w:r>
            <w:r>
              <w:rPr>
                <w:rFonts w:hint="eastAsia"/>
              </w:rPr>
              <w:t>重量：</w:t>
            </w:r>
            <w:r>
              <w:rPr>
                <w:rFonts w:hint="eastAsia"/>
              </w:rPr>
              <w:t>4.5kg</w:t>
            </w:r>
            <w:r>
              <w:rPr>
                <w:rFonts w:hint="eastAsia"/>
              </w:rPr>
              <w:t>；</w:t>
            </w:r>
          </w:p>
        </w:tc>
      </w:tr>
      <w:tr w:rsidR="00287A57">
        <w:trPr>
          <w:trHeight w:val="369"/>
        </w:trPr>
        <w:tc>
          <w:tcPr>
            <w:tcW w:w="1016" w:type="dxa"/>
            <w:vAlign w:val="center"/>
          </w:tcPr>
          <w:p w:rsidR="00287A57" w:rsidRDefault="00C10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11</w:t>
            </w:r>
          </w:p>
        </w:tc>
        <w:tc>
          <w:tcPr>
            <w:tcW w:w="2300" w:type="dxa"/>
            <w:vAlign w:val="center"/>
          </w:tcPr>
          <w:p w:rsidR="00287A57" w:rsidRDefault="00C10283">
            <w:r>
              <w:rPr>
                <w:rFonts w:hint="eastAsia"/>
              </w:rPr>
              <w:t>机柜</w:t>
            </w:r>
          </w:p>
        </w:tc>
        <w:tc>
          <w:tcPr>
            <w:tcW w:w="5796" w:type="dxa"/>
            <w:vAlign w:val="center"/>
          </w:tcPr>
          <w:p w:rsidR="00287A57" w:rsidRDefault="00C10283"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7A57">
        <w:trPr>
          <w:trHeight w:val="419"/>
        </w:trPr>
        <w:tc>
          <w:tcPr>
            <w:tcW w:w="1016" w:type="dxa"/>
            <w:vAlign w:val="center"/>
          </w:tcPr>
          <w:p w:rsidR="00287A57" w:rsidRDefault="00C10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300" w:type="dxa"/>
            <w:vAlign w:val="center"/>
          </w:tcPr>
          <w:p w:rsidR="00287A57" w:rsidRDefault="00C10283">
            <w:r>
              <w:rPr>
                <w:rFonts w:hint="eastAsia"/>
              </w:rPr>
              <w:t>线材</w:t>
            </w:r>
          </w:p>
        </w:tc>
        <w:tc>
          <w:tcPr>
            <w:tcW w:w="5796" w:type="dxa"/>
            <w:vAlign w:val="center"/>
          </w:tcPr>
          <w:p w:rsidR="00287A57" w:rsidRDefault="00C10283">
            <w:r>
              <w:rPr>
                <w:rFonts w:hint="eastAsia"/>
              </w:rPr>
              <w:t>国标</w:t>
            </w:r>
          </w:p>
        </w:tc>
      </w:tr>
      <w:tr w:rsidR="00287A57">
        <w:trPr>
          <w:trHeight w:val="408"/>
        </w:trPr>
        <w:tc>
          <w:tcPr>
            <w:tcW w:w="1016" w:type="dxa"/>
            <w:vAlign w:val="center"/>
          </w:tcPr>
          <w:p w:rsidR="00287A57" w:rsidRDefault="00C10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2300" w:type="dxa"/>
            <w:vAlign w:val="center"/>
          </w:tcPr>
          <w:p w:rsidR="00287A57" w:rsidRDefault="00C10283">
            <w:r>
              <w:rPr>
                <w:rFonts w:hint="eastAsia"/>
              </w:rPr>
              <w:t>工程辅助材料及配件</w:t>
            </w:r>
          </w:p>
        </w:tc>
        <w:tc>
          <w:tcPr>
            <w:tcW w:w="5796" w:type="dxa"/>
            <w:vAlign w:val="center"/>
          </w:tcPr>
          <w:p w:rsidR="00287A57" w:rsidRDefault="00287A57"/>
        </w:tc>
      </w:tr>
      <w:tr w:rsidR="00287A57">
        <w:trPr>
          <w:trHeight w:val="445"/>
        </w:trPr>
        <w:tc>
          <w:tcPr>
            <w:tcW w:w="1016" w:type="dxa"/>
            <w:vAlign w:val="center"/>
          </w:tcPr>
          <w:p w:rsidR="00287A57" w:rsidRDefault="00C10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2300" w:type="dxa"/>
            <w:vAlign w:val="center"/>
          </w:tcPr>
          <w:p w:rsidR="00287A57" w:rsidRDefault="00C1028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安装调试费</w:t>
            </w:r>
          </w:p>
        </w:tc>
        <w:tc>
          <w:tcPr>
            <w:tcW w:w="5796" w:type="dxa"/>
            <w:vAlign w:val="center"/>
          </w:tcPr>
          <w:p w:rsidR="00287A57" w:rsidRDefault="00287A5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287A57" w:rsidRDefault="00287A57">
      <w:pPr>
        <w:rPr>
          <w:b/>
          <w:bCs/>
          <w:sz w:val="36"/>
          <w:szCs w:val="44"/>
        </w:rPr>
      </w:pPr>
    </w:p>
    <w:sectPr w:rsidR="00287A57" w:rsidSect="00287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283" w:rsidRDefault="00C10283" w:rsidP="00786835">
      <w:r>
        <w:separator/>
      </w:r>
    </w:p>
  </w:endnote>
  <w:endnote w:type="continuationSeparator" w:id="0">
    <w:p w:rsidR="00C10283" w:rsidRDefault="00C10283" w:rsidP="00786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283" w:rsidRDefault="00C10283" w:rsidP="00786835">
      <w:r>
        <w:separator/>
      </w:r>
    </w:p>
  </w:footnote>
  <w:footnote w:type="continuationSeparator" w:id="0">
    <w:p w:rsidR="00C10283" w:rsidRDefault="00C10283" w:rsidP="00786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VjYWY0ZTBiNzVmOWJkMzBhZTRlZmIxZTlkMmZiYzUifQ=="/>
  </w:docVars>
  <w:rsids>
    <w:rsidRoot w:val="4E92517B"/>
    <w:rsid w:val="00287A57"/>
    <w:rsid w:val="00786835"/>
    <w:rsid w:val="00C10283"/>
    <w:rsid w:val="08DB71C6"/>
    <w:rsid w:val="18763A50"/>
    <w:rsid w:val="26BE770D"/>
    <w:rsid w:val="2A711A5A"/>
    <w:rsid w:val="4E92517B"/>
    <w:rsid w:val="69142BF0"/>
    <w:rsid w:val="7C91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A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87A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A57"/>
  </w:style>
  <w:style w:type="paragraph" w:styleId="a5">
    <w:name w:val="header"/>
    <w:basedOn w:val="a"/>
    <w:link w:val="Char"/>
    <w:rsid w:val="00786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868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86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868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微微一笑...</dc:creator>
  <cp:lastModifiedBy>Administrator</cp:lastModifiedBy>
  <cp:revision>2</cp:revision>
  <cp:lastPrinted>2022-09-19T09:11:00Z</cp:lastPrinted>
  <dcterms:created xsi:type="dcterms:W3CDTF">2022-09-23T00:43:00Z</dcterms:created>
  <dcterms:modified xsi:type="dcterms:W3CDTF">2022-09-23T00:43:00Z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0E95988F66E340ABAA0CC71549D9CA91</vt:lpwstr>
  </property>
</Properties>
</file>